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ind w:left="0" w:right="0" w:firstLine="0"/>
        <w:jc w:val="left"/>
        <w:rPr>
          <w:rtl w:val="0"/>
        </w:rPr>
      </w:pPr>
    </w:p>
    <w:p>
      <w:pPr>
        <w:pStyle w:val="Heading"/>
        <w:numPr>
          <w:ilvl w:val="0"/>
          <w:numId w:val="2"/>
        </w:numPr>
        <w:bidi w:val="0"/>
        <w:ind w:right="0"/>
        <w:jc w:val="left"/>
        <w:rPr>
          <w:rtl w:val="0"/>
          <w:lang w:val="de-DE"/>
        </w:rPr>
      </w:pPr>
      <w:r>
        <w:rPr>
          <w:vertAlign w:val="baseline"/>
          <w:rtl w:val="0"/>
          <w:lang w:val="de-DE"/>
        </w:rPr>
        <w:t>WELCOME</w:t>
      </w:r>
    </w:p>
    <w:p>
      <w:pPr>
        <w:pStyle w:val="Body A"/>
        <w:ind w:left="720" w:firstLine="0"/>
        <w:rPr>
          <w:vertAlign w:val="baseline"/>
        </w:rPr>
      </w:pPr>
    </w:p>
    <w:p>
      <w:pPr>
        <w:pStyle w:val="Heading 3"/>
        <w:ind w:left="0" w:firstLine="720"/>
        <w:rPr>
          <w:vertAlign w:val="baseline"/>
        </w:rPr>
      </w:pPr>
      <w:r>
        <w:rPr>
          <w:vertAlign w:val="baseline"/>
          <w:rtl w:val="0"/>
          <w:lang w:val="en-US"/>
        </w:rPr>
        <w:t>Introductions and Open Comments</w:t>
      </w:r>
    </w:p>
    <w:p>
      <w:pPr>
        <w:pStyle w:val="Body A"/>
        <w:rPr>
          <w:vertAlign w:val="baseline"/>
        </w:rPr>
      </w:pPr>
    </w:p>
    <w:p>
      <w:pPr>
        <w:pStyle w:val="Heading"/>
        <w:numPr>
          <w:ilvl w:val="0"/>
          <w:numId w:val="2"/>
        </w:numPr>
        <w:bidi w:val="0"/>
        <w:ind w:right="0"/>
        <w:jc w:val="left"/>
        <w:rPr>
          <w:rtl w:val="0"/>
          <w:lang w:val="de-DE"/>
        </w:rPr>
      </w:pPr>
      <w:r>
        <w:rPr>
          <w:vertAlign w:val="baseline"/>
          <w:rtl w:val="0"/>
          <w:lang w:val="de-DE"/>
        </w:rPr>
        <w:t>APPROVE OCTOBER MEETING MINUTES</w:t>
      </w:r>
    </w:p>
    <w:p>
      <w:pPr>
        <w:pStyle w:val="Body A"/>
      </w:pPr>
    </w:p>
    <w:p>
      <w:pPr>
        <w:pStyle w:val="Heading"/>
        <w:numPr>
          <w:ilvl w:val="0"/>
          <w:numId w:val="2"/>
        </w:numPr>
        <w:rPr>
          <w:lang w:val="de-DE"/>
        </w:rPr>
      </w:pPr>
      <w:r>
        <w:rPr>
          <w:vertAlign w:val="baseline"/>
          <w:rtl w:val="0"/>
          <w:lang w:val="de-DE"/>
        </w:rPr>
        <w:t xml:space="preserve">TASKS </w:t>
      </w:r>
      <w:r>
        <w:rPr>
          <w:vertAlign w:val="baseline"/>
          <w:rtl w:val="0"/>
          <w:lang w:val="de-DE"/>
        </w:rPr>
        <w:t xml:space="preserve">– </w:t>
      </w:r>
    </w:p>
    <w:p>
      <w:pPr>
        <w:pStyle w:val="Body A"/>
        <w:ind w:left="720" w:firstLine="0"/>
        <w:rPr>
          <w:vertAlign w:val="baseline"/>
        </w:rPr>
      </w:pPr>
    </w:p>
    <w:p>
      <w:pPr>
        <w:pStyle w:val="Heading 2"/>
        <w:ind w:left="0" w:firstLine="720"/>
        <w:rPr>
          <w:vertAlign w:val="baseline"/>
        </w:rPr>
      </w:pPr>
      <w:r>
        <w:rPr>
          <w:rtl w:val="0"/>
        </w:rPr>
        <w:t xml:space="preserve">A. </w:t>
      </w:r>
      <w:r>
        <w:rPr>
          <w:vertAlign w:val="baseline"/>
          <w:rtl w:val="0"/>
          <w:lang w:val="en-US"/>
        </w:rPr>
        <w:t xml:space="preserve">UIP review </w:t>
      </w:r>
      <w:r>
        <w:rPr>
          <w:vertAlign w:val="baseline"/>
          <w:rtl w:val="0"/>
        </w:rPr>
        <w:t>–</w:t>
      </w:r>
      <w:r>
        <w:rPr>
          <w:rtl w:val="0"/>
          <w:lang w:val="en-US"/>
        </w:rPr>
        <w:t xml:space="preserve"> Josh</w:t>
      </w:r>
    </w:p>
    <w:p>
      <w:pPr>
        <w:pStyle w:val="Body A"/>
        <w:rPr>
          <w:vertAlign w:val="baseline"/>
        </w:rPr>
      </w:pPr>
    </w:p>
    <w:p>
      <w:pPr>
        <w:pStyle w:val="Body A"/>
        <w:rPr>
          <w:vertAlign w:val="baseline"/>
        </w:rPr>
      </w:pPr>
    </w:p>
    <w:p>
      <w:pPr>
        <w:pStyle w:val="Body A"/>
        <w:ind w:left="1440" w:hanging="720"/>
        <w:rPr>
          <w:rFonts w:ascii="Times New Roman" w:cs="Times New Roman" w:hAnsi="Times New Roman" w:eastAsia="Times New Roman"/>
          <w:vertAlign w:val="baseline"/>
        </w:rPr>
      </w:pPr>
      <w:r>
        <w:rPr>
          <w:b w:val="1"/>
          <w:bCs w:val="1"/>
          <w:vertAlign w:val="baseline"/>
          <w:rtl w:val="0"/>
          <w:lang w:val="en-US"/>
        </w:rPr>
        <w:t xml:space="preserve">B.  DAC update - </w:t>
      </w:r>
      <w:r>
        <w:rPr>
          <w:b w:val="1"/>
          <w:bCs w:val="1"/>
          <w:vertAlign w:val="baseline"/>
          <w:rtl w:val="0"/>
          <w:lang w:val="en-US"/>
        </w:rPr>
        <w:t>Lisa</w:t>
      </w:r>
    </w:p>
    <w:p>
      <w:pPr>
        <w:pStyle w:val="Body A"/>
        <w:rPr>
          <w:vertAlign w:val="baseline"/>
        </w:rPr>
      </w:pPr>
    </w:p>
    <w:p>
      <w:pPr>
        <w:pStyle w:val="Body A"/>
        <w:rPr>
          <w:vertAlign w:val="baseline"/>
        </w:rPr>
      </w:pPr>
    </w:p>
    <w:p>
      <w:pPr>
        <w:pStyle w:val="Body A"/>
        <w:ind w:left="720" w:firstLine="0"/>
        <w:rPr>
          <w:vertAlign w:val="baseline"/>
        </w:rPr>
      </w:pPr>
      <w:r>
        <w:rPr>
          <w:b w:val="1"/>
          <w:bCs w:val="1"/>
          <w:rtl w:val="0"/>
          <w:lang w:val="en-US"/>
        </w:rPr>
        <w:t>C</w:t>
      </w:r>
      <w:r>
        <w:rPr>
          <w:b w:val="1"/>
          <w:bCs w:val="1"/>
          <w:vertAlign w:val="baseline"/>
          <w:rtl w:val="0"/>
          <w:lang w:val="en-US"/>
        </w:rPr>
        <w:t xml:space="preserve">. </w:t>
      </w:r>
      <w:r>
        <w:rPr>
          <w:b w:val="1"/>
          <w:bCs w:val="1"/>
          <w:vertAlign w:val="baseline"/>
          <w:rtl w:val="0"/>
          <w:lang w:val="en-US"/>
        </w:rPr>
        <w:t xml:space="preserve"> </w:t>
      </w:r>
      <w:r>
        <w:rPr>
          <w:b w:val="1"/>
          <w:bCs w:val="1"/>
          <w:vertAlign w:val="baseline"/>
          <w:rtl w:val="0"/>
          <w:lang w:val="en-US"/>
        </w:rPr>
        <w:t>Policy Review and Board Update from Courtney</w:t>
      </w:r>
    </w:p>
    <w:p>
      <w:pPr>
        <w:pStyle w:val="Body A"/>
        <w:rPr>
          <w:vertAlign w:val="baseline"/>
        </w:rPr>
      </w:pPr>
    </w:p>
    <w:p>
      <w:pPr>
        <w:pStyle w:val="Heading 2"/>
      </w:pPr>
      <w:r>
        <w:rPr>
          <w:vertAlign w:val="baseline"/>
          <w:rtl w:val="0"/>
          <w:lang w:val="en-US"/>
        </w:rPr>
        <w:t xml:space="preserve"> </w:t>
      </w:r>
      <w:r>
        <w:rPr>
          <w:rtl w:val="0"/>
          <w:lang w:val="en-US"/>
        </w:rPr>
        <w:t>-</w:t>
      </w:r>
      <w:r>
        <w:rPr>
          <w:rtl w:val="0"/>
          <w:lang w:val="en-US"/>
        </w:rPr>
        <w:t>Mobile Electronic Device Usage Policy</w:t>
      </w:r>
    </w:p>
    <w:p>
      <w:pPr>
        <w:pStyle w:val="Body A"/>
        <w:rPr>
          <w:b w:val="1"/>
          <w:bCs w:val="1"/>
        </w:rPr>
      </w:pPr>
    </w:p>
    <w:p>
      <w:pPr>
        <w:pStyle w:val="Heading 2"/>
      </w:pPr>
      <w:r>
        <w:rPr>
          <w:rtl w:val="0"/>
          <w:lang w:val="en-US"/>
        </w:rPr>
        <w:t xml:space="preserve"> </w:t>
      </w:r>
      <w:r>
        <w:rPr>
          <w:rtl w:val="0"/>
          <w:lang w:val="en-US"/>
        </w:rPr>
        <w:t>-</w:t>
      </w:r>
      <w:r>
        <w:rPr>
          <w:rtl w:val="0"/>
          <w:lang w:val="en-US"/>
        </w:rPr>
        <w:t>Teacher Compensation Policy</w:t>
      </w:r>
    </w:p>
    <w:p>
      <w:pPr>
        <w:pStyle w:val="Body A"/>
        <w:rPr>
          <w:b w:val="1"/>
          <w:bCs w:val="1"/>
        </w:rPr>
      </w:pPr>
    </w:p>
    <w:p>
      <w:pPr>
        <w:pStyle w:val="Heading 2"/>
        <w:rPr>
          <w:lang w:val="en-US"/>
        </w:rPr>
      </w:pPr>
      <w:r>
        <w:rPr>
          <w:rtl w:val="0"/>
          <w:lang w:val="en-US"/>
        </w:rPr>
        <w:t xml:space="preserve"> -</w:t>
      </w:r>
      <w:r>
        <w:rPr>
          <w:rtl w:val="0"/>
          <w:lang w:val="en-US"/>
        </w:rPr>
        <w:t>Assistance for Qualified Free and Reduced Lunch Recipients</w:t>
      </w:r>
    </w:p>
    <w:p>
      <w:pPr>
        <w:pStyle w:val="Body A"/>
        <w:rPr>
          <w:vertAlign w:val="baseline"/>
          <w:lang w:val="en-US"/>
        </w:rPr>
      </w:pPr>
    </w:p>
    <w:p>
      <w:pPr>
        <w:pStyle w:val="Body A"/>
        <w:rPr>
          <w:vertAlign w:val="baseline"/>
        </w:rPr>
      </w:pPr>
      <w:r>
        <w:rPr>
          <w:vertAlign w:val="baseline"/>
          <w:rtl w:val="0"/>
          <w:lang w:val="en-US"/>
        </w:rPr>
        <w:tab/>
        <w:t xml:space="preserve"> </w:t>
      </w:r>
      <w:r>
        <w:rPr>
          <w:rFonts w:ascii="Times New Roman" w:hAnsi="Times New Roman"/>
          <w:b w:val="1"/>
          <w:bCs w:val="1"/>
          <w:rtl w:val="0"/>
          <w:lang w:val="en-US"/>
        </w:rPr>
        <w:t>-Board of Directors Election Policy</w:t>
      </w:r>
    </w:p>
    <w:p>
      <w:pPr>
        <w:pStyle w:val="Body A"/>
        <w:rPr>
          <w:vertAlign w:val="baseline"/>
        </w:rPr>
      </w:pPr>
    </w:p>
    <w:p>
      <w:pPr>
        <w:pStyle w:val="Body A"/>
        <w:rPr>
          <w:vertAlign w:val="baseline"/>
        </w:rPr>
      </w:pPr>
      <w:r>
        <w:rPr>
          <w:vertAlign w:val="baseline"/>
        </w:rPr>
        <w:tab/>
      </w:r>
    </w:p>
    <w:p>
      <w:pPr>
        <w:pStyle w:val="Body A"/>
        <w:ind w:left="1440" w:hanging="720"/>
        <w:rPr>
          <w:b w:val="1"/>
          <w:bCs w:val="1"/>
          <w:lang w:val="en-US"/>
        </w:rPr>
      </w:pPr>
      <w:r>
        <w:rPr>
          <w:b w:val="1"/>
          <w:bCs w:val="1"/>
          <w:rtl w:val="0"/>
          <w:lang w:val="en-US"/>
        </w:rPr>
        <w:t>D</w:t>
      </w:r>
      <w:r>
        <w:rPr>
          <w:b w:val="1"/>
          <w:bCs w:val="1"/>
          <w:rtl w:val="0"/>
          <w:lang w:val="en-US"/>
        </w:rPr>
        <w:t>. Parent Survey- review and approve revised survey</w:t>
      </w:r>
    </w:p>
    <w:p>
      <w:pPr>
        <w:pStyle w:val="Body A"/>
        <w:ind w:left="1440" w:hanging="720"/>
        <w:rPr>
          <w:rFonts w:ascii="Times New Roman" w:cs="Times New Roman" w:hAnsi="Times New Roman" w:eastAsia="Times New Roman"/>
          <w:vertAlign w:val="baseline"/>
        </w:rPr>
      </w:pPr>
    </w:p>
    <w:p>
      <w:pPr>
        <w:pStyle w:val="Heading"/>
        <w:bidi w:val="0"/>
        <w:ind w:left="0" w:right="0" w:firstLine="0"/>
        <w:jc w:val="left"/>
        <w:rPr>
          <w:vertAlign w:val="baseline"/>
          <w:rtl w:val="0"/>
        </w:rPr>
      </w:pPr>
    </w:p>
    <w:p>
      <w:pPr>
        <w:pStyle w:val="Heading"/>
        <w:numPr>
          <w:ilvl w:val="0"/>
          <w:numId w:val="2"/>
        </w:numPr>
        <w:bidi w:val="0"/>
        <w:ind w:right="0"/>
        <w:jc w:val="left"/>
        <w:rPr>
          <w:rtl w:val="0"/>
          <w:lang w:val="de-DE"/>
        </w:rPr>
      </w:pPr>
      <w:r>
        <w:rPr>
          <w:vertAlign w:val="baseline"/>
          <w:rtl w:val="0"/>
          <w:lang w:val="de-DE"/>
        </w:rPr>
        <w:t>OPEN MEETING</w:t>
      </w:r>
    </w:p>
    <w:p>
      <w:pPr>
        <w:pStyle w:val="Body A"/>
        <w:jc w:val="both"/>
        <w:rPr>
          <w:rFonts w:ascii="Times New Roman" w:cs="Times New Roman" w:hAnsi="Times New Roman" w:eastAsia="Times New Roman"/>
          <w:vertAlign w:val="baseline"/>
        </w:rPr>
      </w:pPr>
      <w:r>
        <w:rPr>
          <w:rFonts w:ascii="Arial Unicode MS" w:cs="Arial Unicode MS" w:hAnsi="Arial Unicode MS" w:eastAsia="Arial Unicode MS"/>
          <w:vertAlign w:val="baseline"/>
        </w:rPr>
        <w:br w:type="textWrapping"/>
      </w:r>
      <w:r>
        <w:rPr>
          <w:rFonts w:ascii="Times New Roman" w:hAnsi="Times New Roman"/>
          <w:vertAlign w:val="baseline"/>
          <w:rtl w:val="0"/>
          <w:lang w:val="en-US"/>
        </w:rPr>
        <w:t>All School Accountability Committee (</w:t>
      </w:r>
      <w:r>
        <w:rPr>
          <w:rFonts w:ascii="Times New Roman" w:hAnsi="Times New Roman" w:hint="default"/>
          <w:vertAlign w:val="baseline"/>
          <w:rtl w:val="0"/>
          <w:lang w:val="en-US"/>
        </w:rPr>
        <w:t>“</w:t>
      </w:r>
      <w:r>
        <w:rPr>
          <w:rFonts w:ascii="Times New Roman" w:hAnsi="Times New Roman"/>
          <w:vertAlign w:val="baseline"/>
          <w:rtl w:val="0"/>
          <w:lang w:val="de-DE"/>
        </w:rPr>
        <w:t>SAC</w:t>
      </w:r>
      <w:r>
        <w:rPr>
          <w:rFonts w:ascii="Times New Roman" w:hAnsi="Times New Roman" w:hint="default"/>
          <w:vertAlign w:val="baseline"/>
          <w:rtl w:val="0"/>
          <w:lang w:val="en-US"/>
        </w:rPr>
        <w:t>”</w:t>
      </w:r>
      <w:r>
        <w:rPr>
          <w:rFonts w:ascii="Times New Roman" w:hAnsi="Times New Roman"/>
          <w:vertAlign w:val="baseline"/>
          <w:rtl w:val="0"/>
          <w:lang w:val="en-US"/>
        </w:rPr>
        <w:t>) meetings are open to the public and are conducted in compliance with Colorado Open Meeting Requirements.</w:t>
      </w:r>
      <w:r>
        <w:rPr>
          <w:rFonts w:ascii="Arial Unicode MS" w:cs="Arial Unicode MS" w:hAnsi="Arial Unicode MS" w:eastAsia="Arial Unicode MS"/>
          <w:vertAlign w:val="baseline"/>
        </w:rPr>
        <w:br w:type="textWrapping"/>
        <w:br w:type="textWrapping"/>
      </w:r>
      <w:r>
        <w:rPr>
          <w:rFonts w:ascii="Times New Roman" w:hAnsi="Times New Roman"/>
          <w:vertAlign w:val="baseline"/>
          <w:rtl w:val="0"/>
          <w:lang w:val="en-US"/>
        </w:rPr>
        <w:t>The Ben Franklin Academy SAC works for the students, parents and patrons of Ben Franklin Academy in promoting the mission and vision of the school. Community input that is helpful to meeting the challenge of educating our children is always welcome.  Thus, the SAC welcomes comments from members of the public during the public comment time set aside on the agenda on any topic.  This is our opportunity to hear from students, parents and patrons for deliberation and discussion.</w:t>
      </w:r>
    </w:p>
    <w:p>
      <w:pPr>
        <w:pStyle w:val="Body A"/>
        <w:jc w:val="both"/>
        <w:rPr>
          <w:rFonts w:ascii="Times New Roman" w:cs="Times New Roman" w:hAnsi="Times New Roman" w:eastAsia="Times New Roman"/>
          <w:vertAlign w:val="baseline"/>
        </w:rPr>
      </w:pPr>
      <w:r>
        <w:rPr>
          <w:rFonts w:ascii="Arial Unicode MS" w:cs="Arial Unicode MS" w:hAnsi="Arial Unicode MS" w:eastAsia="Arial Unicode MS"/>
          <w:vertAlign w:val="baseline"/>
        </w:rPr>
        <w:br w:type="textWrapping"/>
      </w:r>
      <w:r>
        <w:rPr>
          <w:rFonts w:ascii="Times New Roman" w:hAnsi="Times New Roman"/>
          <w:vertAlign w:val="baseline"/>
          <w:rtl w:val="0"/>
          <w:lang w:val="en-US"/>
        </w:rPr>
        <w:t>During open comments please limit your remarks to two minutes. Groups with similar viewpoints are encouraged to select one spokesperson to address the SAC.</w:t>
      </w:r>
      <w:r>
        <w:rPr>
          <w:rFonts w:ascii="Arial Unicode MS" w:cs="Arial Unicode MS" w:hAnsi="Arial Unicode MS" w:eastAsia="Arial Unicode MS"/>
          <w:vertAlign w:val="baseline"/>
        </w:rPr>
        <w:br w:type="textWrapping"/>
        <w:br w:type="textWrapping"/>
      </w:r>
      <w:r>
        <w:rPr>
          <w:rFonts w:ascii="Times New Roman" w:hAnsi="Times New Roman"/>
          <w:vertAlign w:val="baseline"/>
          <w:rtl w:val="0"/>
          <w:lang w:val="en-US"/>
        </w:rPr>
        <w:t>The SAC may choose to respond to public comments during this open forum but is not required to do so.  The SAC will only take action on items listed on the agenda. For other matters, the SAC will receive comments only, and may, at its discretion, refer the matter or calendar the issue for future discussion.</w:t>
      </w:r>
    </w:p>
    <w:p>
      <w:pPr>
        <w:pStyle w:val="Heading"/>
        <w:numPr>
          <w:ilvl w:val="0"/>
          <w:numId w:val="2"/>
        </w:numPr>
        <w:bidi w:val="0"/>
        <w:ind w:right="0"/>
        <w:jc w:val="left"/>
        <w:rPr>
          <w:rtl w:val="0"/>
          <w:lang w:val="de-DE"/>
        </w:rPr>
      </w:pPr>
      <w:r>
        <w:rPr>
          <w:vertAlign w:val="baseline"/>
          <w:rtl w:val="0"/>
          <w:lang w:val="de-DE"/>
        </w:rPr>
        <w:t>BEN FRANKLIN ACADEMY</w:t>
      </w:r>
    </w:p>
    <w:p>
      <w:pPr>
        <w:pStyle w:val="Body A"/>
        <w:spacing w:before="240"/>
        <w:rPr>
          <w:rFonts w:ascii="Times New Roman" w:cs="Times New Roman" w:hAnsi="Times New Roman" w:eastAsia="Times New Roman"/>
          <w:outline w:val="0"/>
          <w:color w:val="000000"/>
          <w:u w:color="000000"/>
          <w:vertAlign w:val="baseline"/>
          <w14:textFill>
            <w14:solidFill>
              <w14:srgbClr w14:val="000000"/>
            </w14:solidFill>
          </w14:textFill>
        </w:rPr>
      </w:pPr>
      <w:r>
        <w:rPr>
          <w:rFonts w:ascii="Times New Roman" w:hAnsi="Times New Roman"/>
          <w:b w:val="1"/>
          <w:bCs w:val="1"/>
          <w:outline w:val="0"/>
          <w:color w:val="000000"/>
          <w:u w:color="000000"/>
          <w:vertAlign w:val="baseline"/>
          <w:rtl w:val="0"/>
          <w14:textFill>
            <w14:solidFill>
              <w14:srgbClr w14:val="000000"/>
            </w14:solidFill>
          </w14:textFill>
        </w:rPr>
        <w:t>MISSION</w:t>
      </w:r>
    </w:p>
    <w:p>
      <w:pPr>
        <w:pStyle w:val="Body A"/>
        <w:tabs>
          <w:tab w:val="left" w:pos="1890"/>
        </w:tabs>
        <w:spacing w:after="120"/>
        <w:jc w:val="both"/>
        <w:rPr>
          <w:rFonts w:ascii="Times New Roman" w:cs="Times New Roman" w:hAnsi="Times New Roman" w:eastAsia="Times New Roman"/>
          <w:outline w:val="0"/>
          <w:color w:val="000000"/>
          <w:u w:color="000000"/>
          <w:vertAlign w:val="baseline"/>
          <w14:textFill>
            <w14:solidFill>
              <w14:srgbClr w14:val="000000"/>
            </w14:solidFill>
          </w14:textFill>
        </w:rPr>
      </w:pPr>
      <w:r>
        <w:rPr>
          <w:rFonts w:ascii="Times New Roman" w:hAnsi="Times New Roman"/>
          <w:outline w:val="0"/>
          <w:color w:val="000000"/>
          <w:u w:color="000000"/>
          <w:vertAlign w:val="baseline"/>
          <w:rtl w:val="0"/>
          <w:lang w:val="en-US"/>
          <w14:textFill>
            <w14:solidFill>
              <w14:srgbClr w14:val="000000"/>
            </w14:solidFill>
          </w14:textFill>
        </w:rPr>
        <w:t>The mission of Ben Franklin Academy is to develop young adults with character like America</w:t>
      </w:r>
      <w:r>
        <w:rPr>
          <w:rFonts w:ascii="Times New Roman" w:hAnsi="Times New Roman" w:hint="default"/>
          <w:outline w:val="0"/>
          <w:color w:val="000000"/>
          <w:u w:color="000000"/>
          <w:vertAlign w:val="baseline"/>
          <w:rtl w:val="0"/>
          <w:lang w:val="en-US"/>
          <w14:textFill>
            <w14:solidFill>
              <w14:srgbClr w14:val="000000"/>
            </w14:solidFill>
          </w14:textFill>
        </w:rPr>
        <w:t>’</w:t>
      </w:r>
      <w:r>
        <w:rPr>
          <w:rFonts w:ascii="Times New Roman" w:hAnsi="Times New Roman"/>
          <w:outline w:val="0"/>
          <w:color w:val="000000"/>
          <w:u w:color="000000"/>
          <w:vertAlign w:val="baseline"/>
          <w:rtl w:val="0"/>
          <w:lang w:val="en-US"/>
          <w14:textFill>
            <w14:solidFill>
              <w14:srgbClr w14:val="000000"/>
            </w14:solidFill>
          </w14:textFill>
        </w:rPr>
        <w:t>s founding Renaissance man, Benjamin Franklin: well-read, scientifically curious, and civically engaged.</w:t>
      </w:r>
    </w:p>
    <w:p>
      <w:pPr>
        <w:pStyle w:val="Body A"/>
        <w:spacing w:before="240"/>
        <w:rPr>
          <w:rFonts w:ascii="Times New Roman" w:cs="Times New Roman" w:hAnsi="Times New Roman" w:eastAsia="Times New Roman"/>
          <w:outline w:val="0"/>
          <w:color w:val="000000"/>
          <w:u w:color="000000"/>
          <w:vertAlign w:val="baseline"/>
          <w14:textFill>
            <w14:solidFill>
              <w14:srgbClr w14:val="000000"/>
            </w14:solidFill>
          </w14:textFill>
        </w:rPr>
      </w:pPr>
      <w:r>
        <w:rPr>
          <w:rFonts w:ascii="Times New Roman" w:hAnsi="Times New Roman"/>
          <w:b w:val="1"/>
          <w:bCs w:val="1"/>
          <w:outline w:val="0"/>
          <w:color w:val="000000"/>
          <w:u w:color="000000"/>
          <w:vertAlign w:val="baseline"/>
          <w:rtl w:val="0"/>
          <w:lang w:val="en-US"/>
          <w14:textFill>
            <w14:solidFill>
              <w14:srgbClr w14:val="000000"/>
            </w14:solidFill>
          </w14:textFill>
        </w:rPr>
        <w:t>VISION</w:t>
      </w:r>
    </w:p>
    <w:p>
      <w:pPr>
        <w:pStyle w:val="Body A"/>
        <w:tabs>
          <w:tab w:val="left" w:pos="1890"/>
        </w:tabs>
        <w:spacing w:after="120"/>
        <w:jc w:val="both"/>
      </w:pPr>
      <w:r>
        <w:rPr>
          <w:rFonts w:ascii="Times New Roman" w:hAnsi="Times New Roman"/>
          <w:outline w:val="0"/>
          <w:color w:val="000000"/>
          <w:u w:color="000000"/>
          <w:vertAlign w:val="baseline"/>
          <w:rtl w:val="0"/>
          <w:lang w:val="en-US"/>
          <w14:textFill>
            <w14:solidFill>
              <w14:srgbClr w14:val="000000"/>
            </w14:solidFill>
          </w14:textFill>
        </w:rPr>
        <w:t>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r>
      <w:r>
        <w:rPr>
          <w:rFonts w:ascii="Arial Unicode MS" w:cs="Arial Unicode MS" w:hAnsi="Arial Unicode MS" w:eastAsia="Arial Unicode MS"/>
          <w:outline w:val="0"/>
          <w:color w:val="000000"/>
          <w:u w:color="000000"/>
          <w:vertAlign w:val="baseline"/>
          <w14:textFill>
            <w14:solidFill>
              <w14:srgbClr w14:val="000000"/>
            </w14:solidFill>
          </w14:textFill>
        </w:rPr>
        <w:br w:type="textWrapping"/>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left" w:pos="6928"/>
      </w:tabs>
    </w:pPr>
    <w:r>
      <w:rPr>
        <w:caps w:val="0"/>
        <w:smallCaps w:val="0"/>
        <w:strike w:val="0"/>
        <w:dstrike w:val="0"/>
        <w:outline w:val="0"/>
        <w:color w:val="000000"/>
        <w:u w:val="none" w:color="000000"/>
        <w:vertAlign w:val="baseline"/>
        <w14:textFill>
          <w14:solidFill>
            <w14:srgbClr w14:val="000000"/>
          </w14:solidFill>
        </w14:textFill>
      </w:rPr>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left" w:pos="6928"/>
      </w:tabs>
      <w:jc w:val="center"/>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14:textFill>
          <w14:solidFill>
            <w14:srgbClr w14:val="000000"/>
          </w14:solidFill>
        </w14:textFill>
      </w:rPr>
      <w:drawing>
        <wp:inline distT="0" distB="0" distL="0" distR="0">
          <wp:extent cx="1706880" cy="913131"/>
          <wp:effectExtent l="0" t="0" r="0" b="0"/>
          <wp:docPr id="1073741825" name="officeArt object" descr="BenFranklinAcademy-Logo_2c.png"/>
          <wp:cNvGraphicFramePr/>
          <a:graphic xmlns:a="http://schemas.openxmlformats.org/drawingml/2006/main">
            <a:graphicData uri="http://schemas.openxmlformats.org/drawingml/2006/picture">
              <pic:pic xmlns:pic="http://schemas.openxmlformats.org/drawingml/2006/picture">
                <pic:nvPicPr>
                  <pic:cNvPr id="1073741825" name="BenFranklinAcademy-Logo_2c.png" descr="BenFranklinAcademy-Logo_2c.png"/>
                  <pic:cNvPicPr>
                    <a:picLocks noChangeAspect="1"/>
                  </pic:cNvPicPr>
                </pic:nvPicPr>
                <pic:blipFill>
                  <a:blip r:embed="rId1">
                    <a:extLst/>
                  </a:blip>
                  <a:stretch>
                    <a:fillRect/>
                  </a:stretch>
                </pic:blipFill>
                <pic:spPr>
                  <a:xfrm>
                    <a:off x="0" y="0"/>
                    <a:ext cx="1706880" cy="913131"/>
                  </a:xfrm>
                  <a:prstGeom prst="rect">
                    <a:avLst/>
                  </a:prstGeom>
                  <a:ln w="12700" cap="flat">
                    <a:noFill/>
                    <a:miter lim="400000"/>
                  </a:ln>
                  <a:effectLst/>
                </pic:spPr>
              </pic:pic>
            </a:graphicData>
          </a:graphic>
        </wp:inline>
      </w:drawing>
    </w:r>
  </w:p>
  <w:p>
    <w:pPr>
      <w:pStyle w:val="Body A"/>
      <w:tabs>
        <w:tab w:val="center" w:pos="4680"/>
        <w:tab w:val="right" w:pos="9340"/>
      </w:tabs>
      <w:spacing w:after="240"/>
      <w:jc w:val="center"/>
      <w:rPr>
        <w:caps w:val="0"/>
        <w:smallCaps w:val="0"/>
        <w:strike w:val="0"/>
        <w:dstrike w:val="0"/>
        <w:outline w:val="0"/>
        <w:color w:val="000000"/>
        <w:u w:val="none" w:color="000000"/>
        <w:vertAlign w:val="baseline"/>
        <w14:textFill>
          <w14:solidFill>
            <w14:srgbClr w14:val="000000"/>
          </w14:solidFill>
        </w14:textFill>
      </w:rPr>
    </w:pPr>
  </w:p>
  <w:p>
    <w:pPr>
      <w:pStyle w:val="Body A"/>
      <w:tabs>
        <w:tab w:val="center" w:pos="4680"/>
        <w:tab w:val="right" w:pos="9340"/>
      </w:tabs>
      <w:spacing w:after="140"/>
      <w:jc w:val="center"/>
      <w:rPr>
        <w:caps w:val="0"/>
        <w:smallCaps w:val="0"/>
        <w:strike w:val="0"/>
        <w:dstrike w:val="0"/>
        <w:outline w:val="0"/>
        <w:color w:val="4e4c46"/>
        <w:sz w:val="28"/>
        <w:szCs w:val="28"/>
        <w:u w:val="none" w:color="4e4c46"/>
        <w:vertAlign w:val="baseline"/>
        <w14:textFill>
          <w14:solidFill>
            <w14:srgbClr w14:val="4E4C46"/>
          </w14:solidFill>
        </w14:textFill>
      </w:rPr>
    </w:pPr>
    <w:r>
      <w:rPr>
        <w:smallCaps w:val="1"/>
        <w:strike w:val="0"/>
        <w:dstrike w:val="0"/>
        <w:outline w:val="0"/>
        <w:color w:val="4e4c46"/>
        <w:sz w:val="28"/>
        <w:szCs w:val="28"/>
        <w:u w:val="none" w:color="4e4c46"/>
        <w:vertAlign w:val="baseline"/>
        <w:rtl w:val="0"/>
        <w:lang w:val="de-DE"/>
        <w14:textFill>
          <w14:solidFill>
            <w14:srgbClr w14:val="4E4C46"/>
          </w14:solidFill>
        </w14:textFill>
      </w:rPr>
      <w:t>SAC MEETING AGENDA</w:t>
    </w:r>
  </w:p>
  <w:p>
    <w:pPr>
      <w:pStyle w:val="Body A"/>
      <w:tabs>
        <w:tab w:val="center" w:pos="4680"/>
        <w:tab w:val="right" w:pos="9340"/>
      </w:tabs>
      <w:spacing w:after="140"/>
      <w:jc w:val="center"/>
      <w:rPr>
        <w:caps w:val="0"/>
        <w:smallCaps w:val="0"/>
        <w:strike w:val="0"/>
        <w:dstrike w:val="0"/>
        <w:outline w:val="0"/>
        <w:color w:val="4e4c46"/>
        <w:sz w:val="36"/>
        <w:szCs w:val="36"/>
        <w:u w:val="none" w:color="4e4c46"/>
        <w:vertAlign w:val="baseline"/>
        <w14:textFill>
          <w14:solidFill>
            <w14:srgbClr w14:val="4E4C46"/>
          </w14:solidFill>
        </w14:textFill>
      </w:rPr>
    </w:pPr>
    <w:r>
      <w:rPr>
        <w:smallCaps w:val="1"/>
        <w:outline w:val="0"/>
        <w:color w:val="4e4c46"/>
        <w:sz w:val="28"/>
        <w:szCs w:val="28"/>
        <w:u w:color="4e4c46"/>
        <w:rtl w:val="0"/>
        <w14:textFill>
          <w14:solidFill>
            <w14:srgbClr w14:val="4E4C46"/>
          </w14:solidFill>
        </w14:textFill>
      </w:rPr>
      <w:t>November</w:t>
    </w:r>
    <w:r>
      <w:rPr>
        <w:smallCaps w:val="1"/>
        <w:strike w:val="0"/>
        <w:dstrike w:val="0"/>
        <w:outline w:val="0"/>
        <w:color w:val="4e4c46"/>
        <w:sz w:val="28"/>
        <w:szCs w:val="28"/>
        <w:u w:val="none" w:color="4e4c46"/>
        <w:vertAlign w:val="baseline"/>
        <w:rtl w:val="0"/>
        <w14:textFill>
          <w14:solidFill>
            <w14:srgbClr w14:val="4E4C46"/>
          </w14:solidFill>
        </w14:textFill>
      </w:rPr>
      <w:t xml:space="preserve"> </w:t>
    </w:r>
    <w:r>
      <w:rPr>
        <w:smallCaps w:val="1"/>
        <w:strike w:val="0"/>
        <w:dstrike w:val="0"/>
        <w:outline w:val="0"/>
        <w:color w:val="4e4c46"/>
        <w:sz w:val="28"/>
        <w:szCs w:val="28"/>
        <w:u w:val="none" w:color="4e4c46"/>
        <w:vertAlign w:val="baseline"/>
        <w:rtl w:val="0"/>
        <w:lang w:val="en-US"/>
        <w14:textFill>
          <w14:solidFill>
            <w14:srgbClr w14:val="4E4C46"/>
          </w14:solidFill>
        </w14:textFill>
      </w:rPr>
      <w:t>2</w:t>
    </w:r>
    <w:r>
      <w:rPr>
        <w:smallCaps w:val="1"/>
        <w:strike w:val="0"/>
        <w:dstrike w:val="0"/>
        <w:outline w:val="0"/>
        <w:color w:val="4e4c46"/>
        <w:sz w:val="28"/>
        <w:szCs w:val="28"/>
        <w:u w:val="none" w:color="4e4c46"/>
        <w:vertAlign w:val="baseline"/>
        <w:rtl w:val="0"/>
        <w:lang w:val="en-US"/>
        <w14:textFill>
          <w14:solidFill>
            <w14:srgbClr w14:val="4E4C46"/>
          </w14:solidFill>
        </w14:textFill>
      </w:rPr>
      <w:t>1</w:t>
    </w:r>
    <w:r>
      <w:rPr>
        <w:smallCaps w:val="1"/>
        <w:outline w:val="0"/>
        <w:color w:val="4e4c46"/>
        <w:sz w:val="36"/>
        <w:szCs w:val="36"/>
        <w:u w:color="4e4c46"/>
        <w:rtl w:val="0"/>
        <w14:textFill>
          <w14:solidFill>
            <w14:srgbClr w14:val="4E4C46"/>
          </w14:solidFill>
        </w14:textFill>
      </w:rPr>
      <w:t xml:space="preserve">, </w:t>
    </w:r>
    <w:r>
      <w:rPr>
        <w:smallCaps w:val="1"/>
        <w:outline w:val="0"/>
        <w:color w:val="4e4c46"/>
        <w:sz w:val="28"/>
        <w:szCs w:val="28"/>
        <w:u w:color="4e4c46"/>
        <w:rtl w:val="0"/>
        <w:lang w:val="en-US"/>
        <w14:textFill>
          <w14:solidFill>
            <w14:srgbClr w14:val="4E4C46"/>
          </w14:solidFill>
        </w14:textFill>
      </w:rPr>
      <w:t>201</w:t>
    </w:r>
    <w:r>
      <w:rPr>
        <w:smallCaps w:val="1"/>
        <w:outline w:val="0"/>
        <w:color w:val="4e4c46"/>
        <w:sz w:val="28"/>
        <w:szCs w:val="28"/>
        <w:u w:color="4e4c46"/>
        <w:rtl w:val="0"/>
        <w:lang w:val="en-US"/>
        <w14:textFill>
          <w14:solidFill>
            <w14:srgbClr w14:val="4E4C46"/>
          </w14:solidFill>
        </w14:textFill>
      </w:rPr>
      <w:t>9</w:t>
    </w:r>
  </w:p>
  <w:p>
    <w:pPr>
      <w:pStyle w:val="Body A"/>
      <w:tabs>
        <w:tab w:val="center" w:pos="4680"/>
        <w:tab w:val="right" w:pos="9340"/>
      </w:tabs>
      <w:jc w:val="center"/>
      <w:rPr>
        <w:caps w:val="0"/>
        <w:smallCaps w:val="0"/>
        <w:strike w:val="0"/>
        <w:dstrike w:val="0"/>
        <w:outline w:val="0"/>
        <w:color w:val="000000"/>
        <w:u w:val="none" w:color="000000"/>
        <w:vertAlign w:val="baseline"/>
        <w14:textFill>
          <w14:solidFill>
            <w14:srgbClr w14:val="000000"/>
          </w14:solidFill>
        </w14:textFill>
      </w:rPr>
    </w:pPr>
  </w:p>
  <w:p>
    <w:pPr>
      <w:pStyle w:val="Body A"/>
      <w:tabs>
        <w:tab w:val="center" w:pos="4680"/>
        <w:tab w:val="right" w:pos="9340"/>
      </w:tabs>
      <w:jc w:val="center"/>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rtl w:val="0"/>
        <w:lang w:val="nl-NL"/>
        <w14:textFill>
          <w14:solidFill>
            <w14:srgbClr w14:val="000000"/>
          </w14:solidFill>
        </w14:textFill>
      </w:rPr>
      <w:t>Ben Franklin Academy</w:t>
    </w:r>
  </w:p>
  <w:p>
    <w:pPr>
      <w:pStyle w:val="Body A"/>
      <w:tabs>
        <w:tab w:val="center" w:pos="4680"/>
        <w:tab w:val="right" w:pos="9340"/>
      </w:tabs>
      <w:jc w:val="center"/>
    </w:pPr>
    <w:r>
      <w:rPr>
        <w:caps w:val="0"/>
        <w:smallCaps w:val="0"/>
        <w:strike w:val="0"/>
        <w:dstrike w:val="0"/>
        <w:outline w:val="0"/>
        <w:color w:val="000000"/>
        <w:u w:val="none" w:color="000000"/>
        <w:vertAlign w:val="baseline"/>
        <w:rtl w:val="0"/>
        <w:lang w:val="ru-RU"/>
        <w14:textFill>
          <w14:solidFill>
            <w14:srgbClr w14:val="000000"/>
          </w14:solidFill>
        </w14:textFill>
      </w:rPr>
      <w:t>4:</w:t>
    </w:r>
    <w:r>
      <w:rPr>
        <w:caps w:val="0"/>
        <w:smallCaps w:val="0"/>
        <w:strike w:val="0"/>
        <w:dstrike w:val="0"/>
        <w:outline w:val="0"/>
        <w:color w:val="000000"/>
        <w:u w:val="none" w:color="000000"/>
        <w:vertAlign w:val="baseline"/>
        <w:rtl w:val="0"/>
        <w:lang w:val="en-US"/>
        <w14:textFill>
          <w14:solidFill>
            <w14:srgbClr w14:val="000000"/>
          </w14:solidFill>
        </w14:textFill>
      </w:rPr>
      <w:t>30</w:t>
    </w:r>
    <w:r>
      <w:rPr>
        <w:caps w:val="0"/>
        <w:smallCaps w:val="0"/>
        <w:strike w:val="0"/>
        <w:dstrike w:val="0"/>
        <w:outline w:val="0"/>
        <w:color w:val="000000"/>
        <w:u w:val="none" w:color="000000"/>
        <w:vertAlign w:val="baseline"/>
        <w:rtl w:val="0"/>
        <w14:textFill>
          <w14:solidFill>
            <w14:srgbClr w14:val="000000"/>
          </w14:solidFill>
        </w14:textFill>
      </w:rPr>
      <w:t xml:space="preserve"> pm </w:t>
    </w:r>
    <w:r>
      <w:rPr>
        <w:caps w:val="0"/>
        <w:smallCaps w:val="0"/>
        <w:strike w:val="0"/>
        <w:dstrike w:val="0"/>
        <w:outline w:val="0"/>
        <w:color w:val="000000"/>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u w:val="none" w:color="000000"/>
        <w:vertAlign w:val="baseline"/>
        <w:rtl w:val="0"/>
        <w14:textFill>
          <w14:solidFill>
            <w14:srgbClr w14:val="000000"/>
          </w14:solidFill>
        </w14:textFill>
      </w:rPr>
      <w:t>5:</w:t>
    </w:r>
    <w:r>
      <w:rPr>
        <w:caps w:val="0"/>
        <w:smallCaps w:val="0"/>
        <w:strike w:val="0"/>
        <w:dstrike w:val="0"/>
        <w:outline w:val="0"/>
        <w:color w:val="000000"/>
        <w:u w:val="none" w:color="000000"/>
        <w:vertAlign w:val="baseline"/>
        <w:rtl w:val="0"/>
        <w:lang w:val="en-US"/>
        <w14:textFill>
          <w14:solidFill>
            <w14:srgbClr w14:val="000000"/>
          </w14:solidFill>
        </w14:textFill>
      </w:rPr>
      <w:t>30</w:t>
    </w:r>
    <w:r>
      <w:rPr>
        <w:caps w:val="0"/>
        <w:smallCaps w:val="0"/>
        <w:strike w:val="0"/>
        <w:dstrike w:val="0"/>
        <w:outline w:val="0"/>
        <w:color w:val="000000"/>
        <w:u w:val="none" w:color="000000"/>
        <w:vertAlign w:val="baseline"/>
        <w:rtl w:val="0"/>
        <w14:textFill>
          <w14:solidFill>
            <w14:srgbClr w14:val="000000"/>
          </w14:solidFill>
        </w14:textFill>
      </w:rPr>
      <w:t xml:space="preserve"> pm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Heading">
    <w:name w:val="Heading"/>
    <w:next w:val="Body A"/>
    <w:pPr>
      <w:keepNext w:val="0"/>
      <w:keepLines w:val="0"/>
      <w:pageBreakBefore w:val="0"/>
      <w:widowControl w:val="1"/>
      <w:shd w:val="clear" w:color="auto" w:fill="auto"/>
      <w:suppressAutoHyphens w:val="0"/>
      <w:bidi w:val="0"/>
      <w:spacing w:before="240" w:after="0" w:line="240" w:lineRule="auto"/>
      <w:ind w:left="1080" w:right="0" w:hanging="72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de-DE"/>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3">
    <w:name w:val="Heading 3"/>
    <w:next w:val="Body A"/>
    <w:pPr>
      <w:keepNext w:val="0"/>
      <w:keepLines w:val="0"/>
      <w:pageBreakBefore w:val="0"/>
      <w:widowControl w:val="1"/>
      <w:shd w:val="clear" w:color="auto" w:fill="auto"/>
      <w:suppressAutoHyphens w:val="0"/>
      <w:bidi w:val="0"/>
      <w:spacing w:before="0" w:after="0" w:line="240" w:lineRule="auto"/>
      <w:ind w:left="1440" w:right="0" w:hanging="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Heading 2">
    <w:name w:val="Heading 2"/>
    <w:next w:val="Body A"/>
    <w:pPr>
      <w:keepNext w:val="0"/>
      <w:keepLines w:val="0"/>
      <w:pageBreakBefore w:val="0"/>
      <w:widowControl w:val="1"/>
      <w:shd w:val="clear" w:color="auto" w:fill="auto"/>
      <w:suppressAutoHyphens w:val="0"/>
      <w:bidi w:val="0"/>
      <w:spacing w:before="0" w:after="0" w:line="240" w:lineRule="auto"/>
      <w:ind w:left="1080" w:right="0" w:hanging="36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